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E9E7A">
      <w:pPr>
        <w:spacing w:line="579" w:lineRule="exact"/>
        <w:jc w:val="center"/>
        <w:rPr>
          <w:rFonts w:hint="eastAsia" w:ascii="宋体" w:hAnsi="宋体" w:cs="Tahoma"/>
          <w:b/>
          <w:bCs/>
          <w:kern w:val="0"/>
          <w:sz w:val="44"/>
          <w:szCs w:val="44"/>
        </w:rPr>
      </w:pPr>
      <w:r>
        <w:rPr>
          <w:rFonts w:hint="eastAsia" w:ascii="宋体" w:hAnsi="宋体" w:cs="Tahoma"/>
          <w:b/>
          <w:bCs/>
          <w:kern w:val="0"/>
          <w:sz w:val="44"/>
          <w:szCs w:val="44"/>
        </w:rPr>
        <w:t>浑南区</w:t>
      </w:r>
      <w:r>
        <w:rPr>
          <w:rFonts w:hint="eastAsia" w:ascii="宋体" w:hAnsi="宋体" w:cs="Tahoma"/>
          <w:b/>
          <w:bCs/>
          <w:kern w:val="0"/>
          <w:sz w:val="44"/>
          <w:szCs w:val="44"/>
          <w:lang w:eastAsia="zh-CN"/>
        </w:rPr>
        <w:t>教育</w:t>
      </w:r>
      <w:r>
        <w:rPr>
          <w:rFonts w:hint="eastAsia" w:ascii="宋体" w:hAnsi="宋体" w:cs="Tahoma"/>
          <w:b/>
          <w:bCs/>
          <w:kern w:val="0"/>
          <w:sz w:val="44"/>
          <w:szCs w:val="44"/>
        </w:rPr>
        <w:t>局</w:t>
      </w:r>
      <w:r>
        <w:rPr>
          <w:rFonts w:hint="eastAsia" w:ascii="宋体" w:hAnsi="宋体" w:cs="Tahoma"/>
          <w:b/>
          <w:bCs/>
          <w:kern w:val="0"/>
          <w:sz w:val="44"/>
          <w:szCs w:val="44"/>
          <w:lang w:eastAsia="zh-CN"/>
        </w:rPr>
        <w:t>行政</w:t>
      </w:r>
      <w:r>
        <w:rPr>
          <w:rFonts w:hint="eastAsia" w:ascii="宋体" w:hAnsi="宋体" w:cs="Tahoma"/>
          <w:b/>
          <w:bCs/>
          <w:kern w:val="0"/>
          <w:sz w:val="44"/>
          <w:szCs w:val="44"/>
        </w:rPr>
        <w:t>自由裁量权基准的通知</w:t>
      </w:r>
    </w:p>
    <w:p w14:paraId="6649F288">
      <w:pPr>
        <w:spacing w:line="579" w:lineRule="exact"/>
        <w:ind w:firstLine="663" w:firstLineChars="150"/>
        <w:rPr>
          <w:rFonts w:hint="eastAsia" w:ascii="宋体" w:hAnsi="宋体" w:cs="Tahoma"/>
          <w:b/>
          <w:bCs/>
          <w:kern w:val="0"/>
          <w:sz w:val="44"/>
          <w:szCs w:val="44"/>
        </w:rPr>
      </w:pPr>
    </w:p>
    <w:p w14:paraId="46F004DC">
      <w:pPr>
        <w:spacing w:line="579" w:lineRule="exac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机关各部门、各执法科:</w:t>
      </w:r>
    </w:p>
    <w:p w14:paraId="602CCEAE">
      <w:pPr>
        <w:spacing w:line="579" w:lineRule="exact"/>
        <w:ind w:firstLine="480" w:firstLineChars="150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现将市局最新《沈阳市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局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行政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自由裁量权基准(2023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版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)》下发给你们，本自由裁量权自印发之日起实施，请机关各部门、各执法科按照最新自由裁量权基准执行，以往相关自由裁量权与此不符的以此为准。</w:t>
      </w:r>
    </w:p>
    <w:p w14:paraId="2E3A9A3E">
      <w:pPr>
        <w:spacing w:line="579" w:lineRule="exact"/>
        <w:ind w:firstLine="480" w:firstLineChars="150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</w:pPr>
      <w:bookmarkStart w:id="0" w:name="_GoBack"/>
      <w:bookmarkEnd w:id="0"/>
    </w:p>
    <w:p w14:paraId="4716625F">
      <w:pPr>
        <w:spacing w:line="579" w:lineRule="exact"/>
        <w:ind w:firstLine="480" w:firstLineChars="15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附件:沈阳市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局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行政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自由裁量权基准(202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2版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)</w:t>
      </w:r>
    </w:p>
    <w:p w14:paraId="180320E1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3E4F11B6">
      <w:pPr>
        <w:rPr>
          <w:rFonts w:ascii="仿宋" w:hAnsi="仿宋" w:eastAsia="仿宋"/>
          <w:sz w:val="32"/>
          <w:szCs w:val="32"/>
        </w:rPr>
      </w:pPr>
    </w:p>
    <w:p w14:paraId="3E850349"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浑南区教育局</w:t>
      </w:r>
    </w:p>
    <w:p w14:paraId="36492C2A">
      <w:pPr>
        <w:ind w:firstLine="5440" w:firstLineChars="1700"/>
      </w:pPr>
      <w:r>
        <w:rPr>
          <w:rFonts w:hint="eastAsia" w:ascii="仿宋" w:hAnsi="仿宋" w:eastAsia="仿宋"/>
          <w:sz w:val="32"/>
          <w:szCs w:val="32"/>
        </w:rPr>
        <w:t>2024年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234D7"/>
    <w:rsid w:val="5742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2024-11-11T06:19:00Z</dcterms:created>
  <dc:creator>杨洋</dc:creator>
  <cp:lastModifiedBy>杨洋</cp:lastModifiedBy>
  <dcterms:modified xsi:type="dcterms:W3CDTF">2024-11-11T06:20:08Z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4BF845534CED4BC49127C638B8656EB5_11</vt:lpwstr>
  </property>
</Properties>
</file>